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27C" w:rsidRPr="001E45F6" w:rsidRDefault="008F027C">
      <w:pPr>
        <w:spacing w:after="0" w:line="408" w:lineRule="auto"/>
        <w:ind w:left="120"/>
        <w:jc w:val="center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F027C" w:rsidRPr="001E45F6" w:rsidRDefault="008F027C">
      <w:pPr>
        <w:spacing w:after="0" w:line="408" w:lineRule="auto"/>
        <w:ind w:left="120"/>
        <w:jc w:val="center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4fa1f4ac-a23b-40a9-b358-a2c621e11e6c"/>
      <w:bookmarkEnd w:id="0"/>
      <w:r w:rsidRPr="001E45F6">
        <w:rPr>
          <w:rFonts w:ascii="Times New Roman" w:hAnsi="Times New Roman"/>
          <w:b/>
          <w:color w:val="000000"/>
          <w:sz w:val="28"/>
          <w:lang w:val="ru-RU"/>
        </w:rPr>
        <w:t>Комитет образования науки и молодёжной политики по Волгоградской области‌‌</w:t>
      </w:r>
    </w:p>
    <w:p w:rsidR="008F027C" w:rsidRPr="001E45F6" w:rsidRDefault="008F027C">
      <w:pPr>
        <w:spacing w:after="0" w:line="408" w:lineRule="auto"/>
        <w:ind w:left="120"/>
        <w:jc w:val="center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71c69c9-f8ba-40ed-b513-d1d0a2bb969c"/>
      <w:bookmarkEnd w:id="1"/>
      <w:r w:rsidRPr="001E45F6">
        <w:rPr>
          <w:rFonts w:ascii="Times New Roman" w:hAnsi="Times New Roman"/>
          <w:b/>
          <w:color w:val="000000"/>
          <w:sz w:val="28"/>
          <w:lang w:val="ru-RU"/>
        </w:rPr>
        <w:t>Администрация Алексеевского муниципального района‌</w:t>
      </w:r>
      <w:r w:rsidRPr="001E45F6">
        <w:rPr>
          <w:rFonts w:ascii="Times New Roman" w:hAnsi="Times New Roman"/>
          <w:color w:val="000000"/>
          <w:sz w:val="28"/>
          <w:lang w:val="ru-RU"/>
        </w:rPr>
        <w:t>​</w:t>
      </w:r>
    </w:p>
    <w:p w:rsidR="008F027C" w:rsidRPr="001E45F6" w:rsidRDefault="008F027C">
      <w:pPr>
        <w:spacing w:after="0" w:line="408" w:lineRule="auto"/>
        <w:ind w:left="120"/>
        <w:jc w:val="center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МБОУ Трёхложинская СШ</w:t>
      </w:r>
    </w:p>
    <w:p w:rsidR="008F027C" w:rsidRPr="001E45F6" w:rsidRDefault="008F027C">
      <w:pPr>
        <w:spacing w:after="0"/>
        <w:ind w:left="120"/>
        <w:rPr>
          <w:lang w:val="ru-RU"/>
        </w:rPr>
      </w:pPr>
    </w:p>
    <w:p w:rsidR="008F027C" w:rsidRPr="001E45F6" w:rsidRDefault="008F027C">
      <w:pPr>
        <w:spacing w:after="0"/>
        <w:ind w:left="120"/>
        <w:rPr>
          <w:lang w:val="ru-RU"/>
        </w:rPr>
      </w:pPr>
    </w:p>
    <w:p w:rsidR="008F027C" w:rsidRPr="001E45F6" w:rsidRDefault="008F027C">
      <w:pPr>
        <w:spacing w:after="0"/>
        <w:ind w:left="120"/>
        <w:rPr>
          <w:lang w:val="ru-RU"/>
        </w:rPr>
      </w:pPr>
    </w:p>
    <w:p w:rsidR="008F027C" w:rsidRPr="001E45F6" w:rsidRDefault="008F027C">
      <w:pPr>
        <w:spacing w:after="0"/>
        <w:ind w:left="120"/>
        <w:rPr>
          <w:lang w:val="ru-RU"/>
        </w:rPr>
      </w:pPr>
    </w:p>
    <w:p w:rsidR="008F027C" w:rsidRPr="004F135E" w:rsidRDefault="008F027C">
      <w:pPr>
        <w:spacing w:after="0"/>
        <w:ind w:left="120"/>
        <w:rPr>
          <w:lang w:val="ru-RU"/>
        </w:rPr>
      </w:pPr>
      <w:r w:rsidRPr="004F135E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151.5pt">
            <v:imagedata r:id="rId5" o:title=""/>
          </v:shape>
        </w:pict>
      </w:r>
    </w:p>
    <w:p w:rsidR="008F027C" w:rsidRPr="004F135E" w:rsidRDefault="008F027C">
      <w:pPr>
        <w:spacing w:after="0"/>
        <w:ind w:left="120"/>
        <w:rPr>
          <w:lang w:val="ru-RU"/>
        </w:rPr>
      </w:pPr>
      <w:r w:rsidRPr="004F135E">
        <w:rPr>
          <w:rFonts w:ascii="Times New Roman" w:hAnsi="Times New Roman"/>
          <w:color w:val="000000"/>
          <w:sz w:val="28"/>
          <w:lang w:val="ru-RU"/>
        </w:rPr>
        <w:t>‌</w:t>
      </w:r>
    </w:p>
    <w:p w:rsidR="008F027C" w:rsidRPr="004F135E" w:rsidRDefault="008F027C">
      <w:pPr>
        <w:spacing w:after="0"/>
        <w:ind w:left="120"/>
        <w:rPr>
          <w:lang w:val="ru-RU"/>
        </w:rPr>
      </w:pPr>
    </w:p>
    <w:p w:rsidR="008F027C" w:rsidRPr="004F135E" w:rsidRDefault="008F027C">
      <w:pPr>
        <w:spacing w:after="0"/>
        <w:ind w:left="120"/>
        <w:rPr>
          <w:lang w:val="ru-RU"/>
        </w:rPr>
      </w:pPr>
    </w:p>
    <w:p w:rsidR="008F027C" w:rsidRPr="004F135E" w:rsidRDefault="008F027C">
      <w:pPr>
        <w:spacing w:after="0"/>
        <w:ind w:left="120"/>
        <w:rPr>
          <w:lang w:val="ru-RU"/>
        </w:rPr>
      </w:pPr>
    </w:p>
    <w:p w:rsidR="008F027C" w:rsidRPr="004F135E" w:rsidRDefault="008F027C">
      <w:pPr>
        <w:spacing w:after="0" w:line="408" w:lineRule="auto"/>
        <w:ind w:left="120"/>
        <w:jc w:val="center"/>
        <w:rPr>
          <w:lang w:val="ru-RU"/>
        </w:rPr>
      </w:pPr>
      <w:r w:rsidRPr="004F135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F027C" w:rsidRPr="004F135E" w:rsidRDefault="008F027C">
      <w:pPr>
        <w:spacing w:after="0" w:line="408" w:lineRule="auto"/>
        <w:ind w:left="120"/>
        <w:jc w:val="center"/>
        <w:rPr>
          <w:lang w:val="ru-RU"/>
        </w:rPr>
      </w:pPr>
      <w:r w:rsidRPr="004F135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F135E">
        <w:rPr>
          <w:rFonts w:ascii="Times New Roman" w:hAnsi="Times New Roman"/>
          <w:color w:val="000000"/>
          <w:sz w:val="28"/>
          <w:lang w:val="ru-RU"/>
        </w:rPr>
        <w:t xml:space="preserve"> 593625)</w:t>
      </w:r>
    </w:p>
    <w:p w:rsidR="008F027C" w:rsidRPr="004F135E" w:rsidRDefault="008F027C">
      <w:pPr>
        <w:spacing w:after="0"/>
        <w:ind w:left="120"/>
        <w:jc w:val="center"/>
        <w:rPr>
          <w:lang w:val="ru-RU"/>
        </w:rPr>
      </w:pPr>
    </w:p>
    <w:p w:rsidR="008F027C" w:rsidRPr="001E45F6" w:rsidRDefault="008F027C">
      <w:pPr>
        <w:spacing w:after="0" w:line="408" w:lineRule="auto"/>
        <w:ind w:left="120"/>
        <w:jc w:val="center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8F027C" w:rsidRPr="001E45F6" w:rsidRDefault="008F027C">
      <w:pPr>
        <w:spacing w:after="0" w:line="408" w:lineRule="auto"/>
        <w:ind w:left="120"/>
        <w:jc w:val="center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8F027C" w:rsidRPr="001E45F6" w:rsidRDefault="008F027C">
      <w:pPr>
        <w:spacing w:after="0"/>
        <w:ind w:left="120"/>
        <w:jc w:val="center"/>
        <w:rPr>
          <w:lang w:val="ru-RU"/>
        </w:rPr>
      </w:pPr>
    </w:p>
    <w:p w:rsidR="008F027C" w:rsidRPr="001E45F6" w:rsidRDefault="008F027C">
      <w:pPr>
        <w:spacing w:after="0"/>
        <w:ind w:left="120"/>
        <w:jc w:val="center"/>
        <w:rPr>
          <w:lang w:val="ru-RU"/>
        </w:rPr>
      </w:pPr>
    </w:p>
    <w:p w:rsidR="008F027C" w:rsidRPr="001E45F6" w:rsidRDefault="008F027C" w:rsidP="001E45F6">
      <w:pPr>
        <w:spacing w:after="0"/>
        <w:rPr>
          <w:lang w:val="ru-RU"/>
        </w:rPr>
      </w:pPr>
    </w:p>
    <w:p w:rsidR="008F027C" w:rsidRPr="001E45F6" w:rsidRDefault="008F027C">
      <w:pPr>
        <w:spacing w:after="0"/>
        <w:ind w:left="120"/>
        <w:jc w:val="center"/>
        <w:rPr>
          <w:lang w:val="ru-RU"/>
        </w:rPr>
      </w:pPr>
    </w:p>
    <w:p w:rsidR="008F027C" w:rsidRPr="001E45F6" w:rsidRDefault="008F027C">
      <w:pPr>
        <w:spacing w:after="0"/>
        <w:ind w:left="120"/>
        <w:jc w:val="center"/>
        <w:rPr>
          <w:lang w:val="ru-RU"/>
        </w:rPr>
      </w:pPr>
    </w:p>
    <w:p w:rsidR="008F027C" w:rsidRPr="001E45F6" w:rsidRDefault="008F027C">
      <w:pPr>
        <w:spacing w:after="0"/>
        <w:ind w:left="120"/>
        <w:jc w:val="center"/>
        <w:rPr>
          <w:lang w:val="ru-RU"/>
        </w:rPr>
      </w:pPr>
    </w:p>
    <w:p w:rsidR="008F027C" w:rsidRPr="001E45F6" w:rsidRDefault="008F027C">
      <w:pPr>
        <w:spacing w:after="0"/>
        <w:ind w:left="120"/>
        <w:jc w:val="center"/>
        <w:rPr>
          <w:lang w:val="ru-RU"/>
        </w:rPr>
      </w:pPr>
    </w:p>
    <w:p w:rsidR="008F027C" w:rsidRPr="001E45F6" w:rsidRDefault="008F027C">
      <w:pPr>
        <w:spacing w:after="0"/>
        <w:ind w:left="120"/>
        <w:jc w:val="center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5f65ef33-2d33-446f-958f-5e32cb3de0af"/>
      <w:bookmarkEnd w:id="2"/>
      <w:r w:rsidRPr="001E45F6">
        <w:rPr>
          <w:rFonts w:ascii="Times New Roman" w:hAnsi="Times New Roman"/>
          <w:b/>
          <w:color w:val="000000"/>
          <w:sz w:val="28"/>
          <w:lang w:val="ru-RU"/>
        </w:rPr>
        <w:t>х.Трёхложинский‌</w:t>
      </w:r>
      <w:bookmarkStart w:id="3" w:name="0164aad7-7b72-4612-b183-ee0dede85b6a"/>
      <w:bookmarkEnd w:id="3"/>
      <w:r w:rsidRPr="001E45F6">
        <w:rPr>
          <w:rFonts w:ascii="Times New Roman" w:hAnsi="Times New Roman"/>
          <w:b/>
          <w:color w:val="000000"/>
          <w:sz w:val="28"/>
          <w:lang w:val="ru-RU"/>
        </w:rPr>
        <w:t>2023 ‌</w:t>
      </w:r>
      <w:r w:rsidRPr="001E45F6">
        <w:rPr>
          <w:rFonts w:ascii="Times New Roman" w:hAnsi="Times New Roman"/>
          <w:color w:val="000000"/>
          <w:sz w:val="28"/>
          <w:lang w:val="ru-RU"/>
        </w:rPr>
        <w:t>​</w:t>
      </w:r>
    </w:p>
    <w:p w:rsidR="008F027C" w:rsidRPr="001E45F6" w:rsidRDefault="008F027C">
      <w:pPr>
        <w:rPr>
          <w:lang w:val="ru-RU"/>
        </w:rPr>
        <w:sectPr w:rsidR="008F027C" w:rsidRPr="001E45F6">
          <w:pgSz w:w="11906" w:h="16383"/>
          <w:pgMar w:top="1134" w:right="850" w:bottom="1134" w:left="1701" w:header="720" w:footer="720" w:gutter="0"/>
          <w:cols w:space="720"/>
        </w:sectPr>
      </w:pP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  <w:bookmarkStart w:id="4" w:name="block-4177449"/>
      <w:bookmarkEnd w:id="4"/>
      <w:r w:rsidRPr="001E45F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bookmarkStart w:id="5" w:name="_Toc118726574"/>
      <w:bookmarkEnd w:id="5"/>
      <w:r w:rsidRPr="001E45F6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  <w:bookmarkStart w:id="6" w:name="_Toc118726582"/>
      <w:bookmarkEnd w:id="6"/>
      <w:r w:rsidRPr="001E45F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  <w:bookmarkStart w:id="7" w:name="_Toc118726583"/>
      <w:bookmarkEnd w:id="7"/>
      <w:r w:rsidRPr="001E45F6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:rsidR="008F027C" w:rsidRPr="001E45F6" w:rsidRDefault="008F027C">
      <w:pPr>
        <w:rPr>
          <w:lang w:val="ru-RU"/>
        </w:rPr>
        <w:sectPr w:rsidR="008F027C" w:rsidRPr="001E45F6">
          <w:pgSz w:w="11906" w:h="16383"/>
          <w:pgMar w:top="1134" w:right="850" w:bottom="1134" w:left="1701" w:header="720" w:footer="720" w:gutter="0"/>
          <w:cols w:space="720"/>
        </w:sectPr>
      </w:pP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  <w:bookmarkStart w:id="8" w:name="block-4177453"/>
      <w:bookmarkEnd w:id="8"/>
      <w:r w:rsidRPr="001E45F6">
        <w:rPr>
          <w:rFonts w:ascii="Times New Roman" w:hAnsi="Times New Roman"/>
          <w:b/>
          <w:color w:val="000000"/>
          <w:sz w:val="28"/>
          <w:lang w:val="ru-RU"/>
        </w:rPr>
        <w:t>СОДЕРЖАНИЕ УЧЕБНОГО КУРСА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  <w:bookmarkStart w:id="9" w:name="_Toc118726588"/>
      <w:bookmarkEnd w:id="9"/>
      <w:r w:rsidRPr="001E45F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1E45F6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1E45F6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E45F6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решения уравнений и линейных систем.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8F027C" w:rsidRPr="001E45F6" w:rsidRDefault="008F027C">
      <w:pPr>
        <w:rPr>
          <w:lang w:val="ru-RU"/>
        </w:rPr>
        <w:sectPr w:rsidR="008F027C" w:rsidRPr="001E45F6">
          <w:pgSz w:w="11906" w:h="16383"/>
          <w:pgMar w:top="1134" w:right="850" w:bottom="1134" w:left="1701" w:header="720" w:footer="720" w:gutter="0"/>
          <w:cols w:space="720"/>
        </w:sectPr>
      </w:pP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  <w:bookmarkStart w:id="10" w:name="block-4177454"/>
      <w:bookmarkEnd w:id="10"/>
      <w:r w:rsidRPr="001E45F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bookmarkStart w:id="11" w:name="_Toc73394992"/>
      <w:bookmarkEnd w:id="11"/>
      <w:r w:rsidRPr="001E45F6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8F027C" w:rsidRPr="001E45F6" w:rsidRDefault="008F027C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1E45F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1E45F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1E45F6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E45F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E45F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1E45F6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1E45F6">
        <w:rPr>
          <w:rFonts w:ascii="Times New Roman" w:hAnsi="Times New Roman"/>
          <w:color w:val="000000"/>
          <w:sz w:val="28"/>
          <w:lang w:val="ru-RU"/>
        </w:rPr>
        <w:t>.</w:t>
      </w:r>
    </w:p>
    <w:p w:rsidR="008F027C" w:rsidRDefault="008F02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8F027C" w:rsidRPr="001E45F6" w:rsidRDefault="008F02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8F027C" w:rsidRPr="001E45F6" w:rsidRDefault="008F02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8F027C" w:rsidRPr="001E45F6" w:rsidRDefault="008F02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8F027C" w:rsidRPr="001E45F6" w:rsidRDefault="008F02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F027C" w:rsidRPr="001E45F6" w:rsidRDefault="008F02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8F027C" w:rsidRPr="001E45F6" w:rsidRDefault="008F02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F027C" w:rsidRDefault="008F02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8F027C" w:rsidRPr="001E45F6" w:rsidRDefault="008F02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F027C" w:rsidRPr="001E45F6" w:rsidRDefault="008F02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F027C" w:rsidRPr="001E45F6" w:rsidRDefault="008F02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F027C" w:rsidRPr="001E45F6" w:rsidRDefault="008F02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F027C" w:rsidRDefault="008F02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8F027C" w:rsidRPr="001E45F6" w:rsidRDefault="008F02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8F027C" w:rsidRPr="001E45F6" w:rsidRDefault="008F02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F027C" w:rsidRPr="001E45F6" w:rsidRDefault="008F02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8F027C" w:rsidRPr="001E45F6" w:rsidRDefault="008F02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E45F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E45F6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1E45F6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8F027C" w:rsidRDefault="008F02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8F027C" w:rsidRPr="001E45F6" w:rsidRDefault="008F02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F027C" w:rsidRPr="001E45F6" w:rsidRDefault="008F02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8F027C" w:rsidRPr="001E45F6" w:rsidRDefault="008F02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8F027C" w:rsidRDefault="008F02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8F027C" w:rsidRPr="001E45F6" w:rsidRDefault="008F02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8F027C" w:rsidRPr="001E45F6" w:rsidRDefault="008F02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E45F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E45F6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1E45F6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1E45F6">
        <w:rPr>
          <w:rFonts w:ascii="Times New Roman" w:hAnsi="Times New Roman"/>
          <w:color w:val="000000"/>
          <w:sz w:val="28"/>
          <w:lang w:val="ru-RU"/>
        </w:rPr>
        <w:t>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F027C" w:rsidRDefault="008F027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8F027C" w:rsidRPr="001E45F6" w:rsidRDefault="008F02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8F027C" w:rsidRPr="001E45F6" w:rsidRDefault="008F02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F027C" w:rsidRPr="001E45F6" w:rsidRDefault="008F02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  <w:bookmarkStart w:id="13" w:name="_Toc118726585"/>
      <w:bookmarkEnd w:id="13"/>
      <w:r w:rsidRPr="001E45F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  <w:bookmarkStart w:id="14" w:name="_Toc118726586"/>
      <w:bookmarkEnd w:id="14"/>
      <w:r w:rsidRPr="001E45F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F027C" w:rsidRPr="001E45F6" w:rsidRDefault="008F027C">
      <w:pPr>
        <w:spacing w:after="0" w:line="264" w:lineRule="auto"/>
        <w:ind w:left="120"/>
        <w:jc w:val="both"/>
        <w:rPr>
          <w:lang w:val="ru-RU"/>
        </w:rPr>
      </w:pP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1E45F6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Находить первообразные элементарных функций; вычислять интеграл по формуле Ньютона–Лейбница.</w:t>
      </w:r>
    </w:p>
    <w:p w:rsidR="008F027C" w:rsidRPr="001E45F6" w:rsidRDefault="008F027C">
      <w:pPr>
        <w:spacing w:after="0" w:line="264" w:lineRule="auto"/>
        <w:ind w:firstLine="600"/>
        <w:jc w:val="both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8F027C" w:rsidRPr="001E45F6" w:rsidRDefault="008F027C">
      <w:pPr>
        <w:rPr>
          <w:lang w:val="ru-RU"/>
        </w:rPr>
        <w:sectPr w:rsidR="008F027C" w:rsidRPr="001E45F6">
          <w:pgSz w:w="11906" w:h="16383"/>
          <w:pgMar w:top="1134" w:right="850" w:bottom="1134" w:left="1701" w:header="720" w:footer="720" w:gutter="0"/>
          <w:cols w:space="720"/>
        </w:sectPr>
      </w:pPr>
    </w:p>
    <w:p w:rsidR="008F027C" w:rsidRPr="00760EE4" w:rsidRDefault="008F027C" w:rsidP="00760EE4">
      <w:pPr>
        <w:spacing w:after="0"/>
        <w:ind w:left="120"/>
        <w:rPr>
          <w:lang w:val="ru-RU"/>
        </w:rPr>
        <w:sectPr w:rsidR="008F027C" w:rsidRPr="00760EE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5" w:name="block-4177450"/>
      <w:bookmarkEnd w:id="15"/>
    </w:p>
    <w:p w:rsidR="008F027C" w:rsidRPr="00760EE4" w:rsidRDefault="008F027C">
      <w:pPr>
        <w:spacing w:after="0"/>
        <w:ind w:left="120"/>
        <w:rPr>
          <w:lang w:val="ru-RU"/>
        </w:rPr>
      </w:pPr>
      <w:r w:rsidRPr="001969F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11 КЛАСС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Тематическое планирование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0"/>
        <w:gridCol w:w="4861"/>
        <w:gridCol w:w="1491"/>
        <w:gridCol w:w="1841"/>
        <w:gridCol w:w="1910"/>
        <w:gridCol w:w="2568"/>
      </w:tblGrid>
      <w:tr w:rsidR="008F027C" w:rsidRPr="00D21D84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27C" w:rsidRPr="00D21D84" w:rsidRDefault="008F02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27C" w:rsidRPr="00D21D84" w:rsidRDefault="008F027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27C" w:rsidRPr="00D21D84" w:rsidRDefault="008F027C"/>
        </w:tc>
      </w:tr>
      <w:tr w:rsidR="008F027C" w:rsidRPr="00D21D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/>
        </w:tc>
      </w:tr>
    </w:tbl>
    <w:p w:rsidR="008F027C" w:rsidRDefault="008F027C">
      <w:pPr>
        <w:sectPr w:rsidR="008F02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027C" w:rsidRDefault="008F027C">
      <w:pPr>
        <w:sectPr w:rsidR="008F02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027C" w:rsidRPr="00760EE4" w:rsidRDefault="008F027C" w:rsidP="00760EE4">
      <w:pPr>
        <w:spacing w:after="0"/>
        <w:ind w:left="120"/>
        <w:rPr>
          <w:lang w:val="ru-RU"/>
        </w:rPr>
        <w:sectPr w:rsidR="008F027C" w:rsidRPr="00760EE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6" w:name="block-4177451"/>
      <w:bookmarkEnd w:id="16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8F027C" w:rsidRPr="00760EE4" w:rsidRDefault="008F027C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86"/>
        <w:gridCol w:w="4925"/>
        <w:gridCol w:w="1250"/>
        <w:gridCol w:w="1841"/>
        <w:gridCol w:w="1910"/>
        <w:gridCol w:w="1212"/>
        <w:gridCol w:w="2086"/>
      </w:tblGrid>
      <w:tr w:rsidR="008F027C" w:rsidRPr="00D21D8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27C" w:rsidRPr="00D21D84" w:rsidRDefault="008F02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27C" w:rsidRPr="00D21D84" w:rsidRDefault="008F027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27C" w:rsidRPr="00D21D84" w:rsidRDefault="008F02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27C" w:rsidRPr="00D21D84" w:rsidRDefault="008F027C"/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</w:pPr>
          </w:p>
        </w:tc>
      </w:tr>
      <w:tr w:rsidR="008F027C" w:rsidRPr="00D21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27C" w:rsidRPr="001E45F6" w:rsidRDefault="008F027C">
            <w:pPr>
              <w:spacing w:after="0"/>
              <w:ind w:left="135"/>
              <w:rPr>
                <w:lang w:val="ru-RU"/>
              </w:rPr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1E45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>
            <w:pPr>
              <w:spacing w:after="0"/>
              <w:ind w:left="135"/>
              <w:jc w:val="center"/>
            </w:pPr>
            <w:r w:rsidRPr="00D21D8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27C" w:rsidRPr="00D21D84" w:rsidRDefault="008F027C"/>
        </w:tc>
      </w:tr>
    </w:tbl>
    <w:p w:rsidR="008F027C" w:rsidRDefault="008F027C">
      <w:pPr>
        <w:sectPr w:rsidR="008F02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027C" w:rsidRDefault="008F027C">
      <w:pPr>
        <w:sectPr w:rsidR="008F02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027C" w:rsidRPr="00FD5772" w:rsidRDefault="008F027C">
      <w:pPr>
        <w:spacing w:after="0"/>
        <w:ind w:left="120"/>
        <w:rPr>
          <w:lang w:val="ru-RU"/>
        </w:rPr>
      </w:pPr>
      <w:bookmarkStart w:id="17" w:name="block-4177452"/>
      <w:bookmarkEnd w:id="17"/>
      <w:r w:rsidRPr="00FD5772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8F027C" w:rsidRPr="00FD5772" w:rsidRDefault="008F027C">
      <w:pPr>
        <w:spacing w:after="0" w:line="480" w:lineRule="auto"/>
        <w:ind w:left="120"/>
        <w:rPr>
          <w:lang w:val="ru-RU"/>
        </w:rPr>
      </w:pPr>
      <w:r w:rsidRPr="00FD577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F027C" w:rsidRPr="00FD5772" w:rsidRDefault="008F027C">
      <w:pPr>
        <w:spacing w:after="0" w:line="480" w:lineRule="auto"/>
        <w:ind w:left="120"/>
        <w:rPr>
          <w:lang w:val="ru-RU"/>
        </w:rPr>
      </w:pPr>
      <w:r w:rsidRPr="00FD577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F027C" w:rsidRPr="001E45F6" w:rsidRDefault="008F027C">
      <w:pPr>
        <w:spacing w:after="0" w:line="480" w:lineRule="auto"/>
        <w:ind w:left="120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  <w:lang w:val="ru-RU"/>
        </w:rPr>
        <w:t xml:space="preserve">Математика: </w:t>
      </w:r>
      <w:r w:rsidRPr="001E45F6">
        <w:rPr>
          <w:rFonts w:ascii="Times New Roman" w:hAnsi="Times New Roman"/>
          <w:color w:val="000000"/>
          <w:sz w:val="28"/>
          <w:lang w:val="ru-RU"/>
        </w:rPr>
        <w:t xml:space="preserve">алгебра и начала математического анализа, геометрия, Алимов </w:t>
      </w:r>
      <w:r>
        <w:rPr>
          <w:rFonts w:ascii="Times New Roman" w:hAnsi="Times New Roman"/>
          <w:color w:val="000000"/>
          <w:sz w:val="28"/>
          <w:lang w:val="ru-RU"/>
        </w:rPr>
        <w:t>Ш. А.</w:t>
      </w:r>
      <w:r w:rsidRPr="001E45F6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  <w:lang w:val="ru-RU"/>
        </w:rPr>
        <w:t xml:space="preserve">  Колягин Ю.М.</w:t>
      </w:r>
      <w:r w:rsidRPr="001E45F6">
        <w:rPr>
          <w:rFonts w:ascii="Times New Roman" w:hAnsi="Times New Roman"/>
          <w:color w:val="000000"/>
          <w:sz w:val="28"/>
          <w:lang w:val="ru-RU"/>
        </w:rPr>
        <w:t>10-11 класс, издательство " Просвещение",</w:t>
      </w:r>
      <w:r>
        <w:rPr>
          <w:rFonts w:ascii="Times New Roman" w:hAnsi="Times New Roman"/>
          <w:color w:val="000000"/>
          <w:sz w:val="28"/>
          <w:lang w:val="ru-RU"/>
        </w:rPr>
        <w:t xml:space="preserve"> 2021 год.</w:t>
      </w:r>
      <w:r w:rsidRPr="001E45F6">
        <w:rPr>
          <w:sz w:val="28"/>
          <w:lang w:val="ru-RU"/>
        </w:rPr>
        <w:br/>
      </w:r>
      <w:bookmarkStart w:id="18" w:name="532be5bc-cf2c-43d3-81c9-7e8b6595a326"/>
      <w:bookmarkEnd w:id="18"/>
      <w:r w:rsidRPr="001E45F6">
        <w:rPr>
          <w:rFonts w:ascii="Times New Roman" w:hAnsi="Times New Roman"/>
          <w:color w:val="000000"/>
          <w:sz w:val="28"/>
          <w:lang w:val="ru-RU"/>
        </w:rPr>
        <w:t xml:space="preserve"> "Геометрия" Атанасян</w:t>
      </w:r>
      <w:r>
        <w:rPr>
          <w:rFonts w:ascii="Times New Roman" w:hAnsi="Times New Roman"/>
          <w:color w:val="000000"/>
          <w:sz w:val="28"/>
          <w:lang w:val="ru-RU"/>
        </w:rPr>
        <w:t xml:space="preserve"> Л.С.,  Бутузов В.Ф,</w:t>
      </w:r>
      <w:r w:rsidRPr="001E45F6">
        <w:rPr>
          <w:rFonts w:ascii="Times New Roman" w:hAnsi="Times New Roman"/>
          <w:color w:val="000000"/>
          <w:sz w:val="28"/>
          <w:lang w:val="ru-RU"/>
        </w:rPr>
        <w:t xml:space="preserve"> 10-11 класс, издательство "Просвещение"‌</w:t>
      </w:r>
    </w:p>
    <w:p w:rsidR="008F027C" w:rsidRPr="001E45F6" w:rsidRDefault="008F027C">
      <w:pPr>
        <w:spacing w:after="0"/>
        <w:ind w:left="120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​</w:t>
      </w:r>
    </w:p>
    <w:p w:rsidR="008F027C" w:rsidRPr="001E45F6" w:rsidRDefault="008F027C">
      <w:pPr>
        <w:spacing w:after="0" w:line="480" w:lineRule="auto"/>
        <w:ind w:left="120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F027C" w:rsidRPr="001E45F6" w:rsidRDefault="008F027C">
      <w:pPr>
        <w:spacing w:after="0" w:line="480" w:lineRule="auto"/>
        <w:ind w:left="120"/>
        <w:rPr>
          <w:lang w:val="ru-RU"/>
        </w:rPr>
      </w:pPr>
      <w:r w:rsidRPr="001E45F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F027C" w:rsidRPr="001E45F6" w:rsidRDefault="008F027C">
      <w:pPr>
        <w:spacing w:after="0"/>
        <w:ind w:left="120"/>
        <w:rPr>
          <w:lang w:val="ru-RU"/>
        </w:rPr>
      </w:pPr>
    </w:p>
    <w:p w:rsidR="008F027C" w:rsidRPr="001E45F6" w:rsidRDefault="008F027C">
      <w:pPr>
        <w:spacing w:after="0" w:line="480" w:lineRule="auto"/>
        <w:ind w:left="120"/>
        <w:rPr>
          <w:lang w:val="ru-RU"/>
        </w:rPr>
      </w:pPr>
      <w:r w:rsidRPr="001E45F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F027C" w:rsidRPr="00FD5772" w:rsidRDefault="008F027C">
      <w:pPr>
        <w:spacing w:after="0" w:line="480" w:lineRule="auto"/>
        <w:ind w:left="120"/>
        <w:rPr>
          <w:lang w:val="ru-RU"/>
        </w:rPr>
      </w:pPr>
      <w:r w:rsidRPr="00FD5772">
        <w:rPr>
          <w:rFonts w:ascii="Times New Roman" w:hAnsi="Times New Roman"/>
          <w:color w:val="000000"/>
          <w:sz w:val="28"/>
          <w:lang w:val="ru-RU"/>
        </w:rPr>
        <w:t>​</w:t>
      </w:r>
      <w:r w:rsidRPr="00FD5772">
        <w:rPr>
          <w:rFonts w:ascii="Times New Roman" w:hAnsi="Times New Roman"/>
          <w:color w:val="333333"/>
          <w:sz w:val="28"/>
          <w:lang w:val="ru-RU"/>
        </w:rPr>
        <w:t>​‌‌</w:t>
      </w:r>
      <w:r w:rsidRPr="00FD5772">
        <w:rPr>
          <w:rFonts w:ascii="Times New Roman" w:hAnsi="Times New Roman"/>
          <w:color w:val="000000"/>
          <w:sz w:val="28"/>
          <w:lang w:val="ru-RU"/>
        </w:rPr>
        <w:t>​</w:t>
      </w:r>
    </w:p>
    <w:p w:rsidR="008F027C" w:rsidRPr="00FD5772" w:rsidRDefault="008F027C">
      <w:pPr>
        <w:rPr>
          <w:lang w:val="ru-RU"/>
        </w:rPr>
        <w:sectPr w:rsidR="008F027C" w:rsidRPr="00FD5772">
          <w:pgSz w:w="11906" w:h="16383"/>
          <w:pgMar w:top="1134" w:right="850" w:bottom="1134" w:left="1701" w:header="720" w:footer="720" w:gutter="0"/>
          <w:cols w:space="720"/>
        </w:sectPr>
      </w:pPr>
    </w:p>
    <w:p w:rsidR="008F027C" w:rsidRPr="00FD5772" w:rsidRDefault="008F027C">
      <w:pPr>
        <w:rPr>
          <w:lang w:val="ru-RU"/>
        </w:rPr>
      </w:pPr>
    </w:p>
    <w:sectPr w:rsidR="008F027C" w:rsidRPr="00FD5772" w:rsidSect="00550D0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3BB0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93A2373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DA63C82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40112C7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D556C71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7A5C61C2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0D03"/>
    <w:rsid w:val="00076139"/>
    <w:rsid w:val="000D4161"/>
    <w:rsid w:val="000E6D86"/>
    <w:rsid w:val="001969F6"/>
    <w:rsid w:val="001E45F6"/>
    <w:rsid w:val="0027520E"/>
    <w:rsid w:val="00344265"/>
    <w:rsid w:val="003F667E"/>
    <w:rsid w:val="004E6975"/>
    <w:rsid w:val="004F135E"/>
    <w:rsid w:val="00534999"/>
    <w:rsid w:val="00550D03"/>
    <w:rsid w:val="006F0922"/>
    <w:rsid w:val="00757223"/>
    <w:rsid w:val="00760EE4"/>
    <w:rsid w:val="008610C7"/>
    <w:rsid w:val="0086502D"/>
    <w:rsid w:val="008944ED"/>
    <w:rsid w:val="008A3911"/>
    <w:rsid w:val="008F027C"/>
    <w:rsid w:val="00A52BB5"/>
    <w:rsid w:val="00BD0388"/>
    <w:rsid w:val="00C53FFE"/>
    <w:rsid w:val="00D21D84"/>
    <w:rsid w:val="00E2220E"/>
    <w:rsid w:val="00E4381A"/>
    <w:rsid w:val="00E9175A"/>
    <w:rsid w:val="00EE0BA9"/>
    <w:rsid w:val="00FA4DE2"/>
    <w:rsid w:val="00FD5772"/>
    <w:rsid w:val="00FE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911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3911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A3911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A3911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3911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A391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A391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A3911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A3911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8A39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A3911"/>
    <w:rPr>
      <w:rFonts w:cs="Times New Roman"/>
    </w:rPr>
  </w:style>
  <w:style w:type="paragraph" w:styleId="NormalIndent">
    <w:name w:val="Normal Indent"/>
    <w:basedOn w:val="Normal"/>
    <w:uiPriority w:val="99"/>
    <w:rsid w:val="008A3911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8A3911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A391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8A391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8A3911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8A391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550D0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550D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8A3911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31</Pages>
  <Words>5318</Words>
  <Characters>30315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петя</cp:lastModifiedBy>
  <cp:revision>6</cp:revision>
  <dcterms:created xsi:type="dcterms:W3CDTF">2023-08-21T15:02:00Z</dcterms:created>
  <dcterms:modified xsi:type="dcterms:W3CDTF">2023-09-26T10:15:00Z</dcterms:modified>
</cp:coreProperties>
</file>